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A0F76" w14:textId="1B6203BE" w:rsidR="00F7110A" w:rsidRPr="001E6B47" w:rsidRDefault="001E6B47" w:rsidP="001E6B47">
      <w:pPr>
        <w:pStyle w:val="a3"/>
        <w:rPr>
          <w:rFonts w:ascii="Arial Black" w:hAnsi="Arial Black"/>
          <w:sz w:val="40"/>
          <w:szCs w:val="40"/>
        </w:rPr>
      </w:pPr>
      <w:r w:rsidRPr="001E6B47">
        <w:rPr>
          <w:rFonts w:ascii="Arial Black" w:hAnsi="Arial Black"/>
          <w:sz w:val="40"/>
          <w:szCs w:val="40"/>
        </w:rPr>
        <w:t>Исправить неправильную работу каталога</w:t>
      </w:r>
    </w:p>
    <w:p w14:paraId="3201520E" w14:textId="77777777" w:rsidR="001E6B47" w:rsidRDefault="001E6B47" w:rsidP="001E6B47"/>
    <w:p w14:paraId="1306774C" w14:textId="7A138114" w:rsidR="001E6B47" w:rsidRDefault="001E6B47" w:rsidP="001E6B47">
      <w:r>
        <w:t xml:space="preserve">Вот по этим страницам открывается авторизация, а должен открываться каталог </w:t>
      </w:r>
    </w:p>
    <w:p w14:paraId="505DA547" w14:textId="33E54015" w:rsidR="001E6B47" w:rsidRDefault="001E6B47" w:rsidP="001E6B47">
      <w:r w:rsidRPr="001E6B47">
        <w:drawing>
          <wp:inline distT="0" distB="0" distL="0" distR="0" wp14:anchorId="7CD83353" wp14:editId="0B0A4000">
            <wp:extent cx="5940425" cy="3535680"/>
            <wp:effectExtent l="0" t="0" r="3175" b="7620"/>
            <wp:docPr id="9019580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9580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BAFBF" w14:textId="1EAB7FFA" w:rsidR="001E6B47" w:rsidRDefault="001E6B47" w:rsidP="001E6B47">
      <w:hyperlink r:id="rId5" w:history="1">
        <w:r w:rsidRPr="00565E65">
          <w:rPr>
            <w:rStyle w:val="ac"/>
          </w:rPr>
          <w:t>https://www.heleos.ru/catalog_laminators/a4/</w:t>
        </w:r>
      </w:hyperlink>
      <w:r>
        <w:t xml:space="preserve"> </w:t>
      </w:r>
    </w:p>
    <w:p w14:paraId="7FF20C72" w14:textId="51738619" w:rsidR="001E6B47" w:rsidRDefault="001E6B47" w:rsidP="001E6B47">
      <w:hyperlink r:id="rId6" w:history="1">
        <w:r w:rsidRPr="00565E65">
          <w:rPr>
            <w:rStyle w:val="ac"/>
          </w:rPr>
          <w:t>https://www.heleos.ru/catalog_laminators/dlya-doma/</w:t>
        </w:r>
      </w:hyperlink>
      <w:r>
        <w:t xml:space="preserve"> </w:t>
      </w:r>
    </w:p>
    <w:p w14:paraId="03D47E5C" w14:textId="09E12C91" w:rsidR="001E6B47" w:rsidRDefault="001E6B47" w:rsidP="001E6B47">
      <w:hyperlink r:id="rId7" w:history="1">
        <w:r w:rsidRPr="00565E65">
          <w:rPr>
            <w:rStyle w:val="ac"/>
          </w:rPr>
          <w:t>https://www.heleos.ru/catalog_cutters/sabelnye-rezaki/</w:t>
        </w:r>
      </w:hyperlink>
      <w:r>
        <w:t xml:space="preserve"> </w:t>
      </w:r>
    </w:p>
    <w:p w14:paraId="0A00362A" w14:textId="78686072" w:rsidR="001E6B47" w:rsidRDefault="001E6B47" w:rsidP="001E6B47">
      <w:hyperlink r:id="rId8" w:history="1">
        <w:r w:rsidRPr="00565E65">
          <w:rPr>
            <w:rStyle w:val="ac"/>
          </w:rPr>
          <w:t>https://www.heleos.ru/catalog_cutters/rolikovye-rezaki/</w:t>
        </w:r>
      </w:hyperlink>
      <w:r>
        <w:t xml:space="preserve"> </w:t>
      </w:r>
    </w:p>
    <w:p w14:paraId="473F86C4" w14:textId="4DB2973A" w:rsidR="001E6B47" w:rsidRDefault="001E6B47" w:rsidP="001E6B47">
      <w:hyperlink r:id="rId9" w:history="1">
        <w:r w:rsidRPr="00565E65">
          <w:rPr>
            <w:rStyle w:val="ac"/>
          </w:rPr>
          <w:t>https://www.heleos.ru/catalog_binders/plastikovaya-pruzhina/</w:t>
        </w:r>
      </w:hyperlink>
      <w:r>
        <w:t xml:space="preserve"> </w:t>
      </w:r>
    </w:p>
    <w:p w14:paraId="436DFCF3" w14:textId="2565ED05" w:rsidR="001E6B47" w:rsidRDefault="001E6B47" w:rsidP="001E6B47">
      <w:r w:rsidRPr="001E6B47">
        <w:drawing>
          <wp:inline distT="0" distB="0" distL="0" distR="0" wp14:anchorId="52428D31" wp14:editId="2C239399">
            <wp:extent cx="4062046" cy="1392950"/>
            <wp:effectExtent l="0" t="0" r="0" b="0"/>
            <wp:docPr id="4836649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6495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7903" cy="139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42B66" w14:textId="2B496A49" w:rsidR="001E6B47" w:rsidRDefault="001E6B47" w:rsidP="001E6B47">
      <w:r>
        <w:t>В этих разделах неправильно работаю хлебные крошки:</w:t>
      </w:r>
    </w:p>
    <w:p w14:paraId="3C292A91" w14:textId="1871EDB3" w:rsidR="001E6B47" w:rsidRDefault="001E6B47" w:rsidP="001E6B47">
      <w:hyperlink r:id="rId11" w:history="1">
        <w:r w:rsidRPr="00565E65">
          <w:rPr>
            <w:rStyle w:val="ac"/>
          </w:rPr>
          <w:t>https://www.heleos.ru/catalog_cutters/</w:t>
        </w:r>
      </w:hyperlink>
      <w:r>
        <w:t xml:space="preserve"> </w:t>
      </w:r>
    </w:p>
    <w:p w14:paraId="6DCB44F7" w14:textId="5157E2C1" w:rsidR="001E6B47" w:rsidRDefault="001E6B47" w:rsidP="001E6B47">
      <w:hyperlink r:id="rId12" w:history="1">
        <w:r w:rsidRPr="00565E65">
          <w:rPr>
            <w:rStyle w:val="ac"/>
          </w:rPr>
          <w:t>https://www.heleos.ru/ca</w:t>
        </w:r>
        <w:r w:rsidRPr="00565E65">
          <w:rPr>
            <w:rStyle w:val="ac"/>
          </w:rPr>
          <w:t>t</w:t>
        </w:r>
        <w:r w:rsidRPr="00565E65">
          <w:rPr>
            <w:rStyle w:val="ac"/>
          </w:rPr>
          <w:t>alog_cutters/filtered/type-is-saber/</w:t>
        </w:r>
      </w:hyperlink>
      <w:r>
        <w:t xml:space="preserve"> </w:t>
      </w:r>
    </w:p>
    <w:p w14:paraId="2CF0CB32" w14:textId="4FE56877" w:rsidR="001E6B47" w:rsidRPr="001E6B47" w:rsidRDefault="001E6B47" w:rsidP="001E6B47">
      <w:hyperlink r:id="rId13" w:history="1">
        <w:r w:rsidRPr="00565E65">
          <w:rPr>
            <w:rStyle w:val="ac"/>
          </w:rPr>
          <w:t>https://www.heleos.ru/catalog_cutters/filtered/type-is-roller/</w:t>
        </w:r>
      </w:hyperlink>
      <w:r>
        <w:t xml:space="preserve"> </w:t>
      </w:r>
    </w:p>
    <w:sectPr w:rsidR="001E6B47" w:rsidRPr="001E6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B47"/>
    <w:rsid w:val="001E6B47"/>
    <w:rsid w:val="002004CC"/>
    <w:rsid w:val="00216D09"/>
    <w:rsid w:val="002C4474"/>
    <w:rsid w:val="004309A6"/>
    <w:rsid w:val="00F7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5FD8"/>
  <w15:chartTrackingRefBased/>
  <w15:docId w15:val="{49B156D7-B4E4-4210-9319-39244B646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6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6B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6B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6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6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6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B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6B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6B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6B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6B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6B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6B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6B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6B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6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6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6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6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6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6B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6B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6B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6B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6B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6B4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E6B4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E6B47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1E6B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eos.ru/catalog_cutters/rolikovye-rezaki/" TargetMode="External"/><Relationship Id="rId13" Type="http://schemas.openxmlformats.org/officeDocument/2006/relationships/hyperlink" Target="https://www.heleos.ru/catalog_cutters/filtered/type-is-rolle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eleos.ru/catalog_cutters/sabelnye-rezaki/" TargetMode="External"/><Relationship Id="rId12" Type="http://schemas.openxmlformats.org/officeDocument/2006/relationships/hyperlink" Target="https://www.heleos.ru/catalog_cutters/filtered/type-is-sabe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leos.ru/catalog_laminators/dlya-doma/" TargetMode="External"/><Relationship Id="rId11" Type="http://schemas.openxmlformats.org/officeDocument/2006/relationships/hyperlink" Target="https://www.heleos.ru/catalog_cutters/" TargetMode="External"/><Relationship Id="rId5" Type="http://schemas.openxmlformats.org/officeDocument/2006/relationships/hyperlink" Target="https://www.heleos.ru/catalog_laminators/a4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hyperlink" Target="https://www.heleos.ru/catalog_binders/plastikovaya-pruzhin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Серов</dc:creator>
  <cp:keywords/>
  <dc:description/>
  <cp:lastModifiedBy>Кирилл Серов</cp:lastModifiedBy>
  <cp:revision>1</cp:revision>
  <dcterms:created xsi:type="dcterms:W3CDTF">2026-07-08T13:49:00Z</dcterms:created>
  <dcterms:modified xsi:type="dcterms:W3CDTF">2026-07-08T13:53:00Z</dcterms:modified>
</cp:coreProperties>
</file>